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CFDE" w14:textId="77777777" w:rsidR="00397C59" w:rsidRDefault="00397C59" w:rsidP="00397C59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bookmarkStart w:id="0" w:name="_GoBack"/>
      <w:bookmarkEnd w:id="0"/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Lundi 23 mars</w:t>
      </w:r>
    </w:p>
    <w:p w14:paraId="781061E5" w14:textId="5DA1CAF6" w:rsidR="00397C59" w:rsidRDefault="00397C59" w:rsidP="00397C59">
      <w:pPr>
        <w:autoSpaceDE w:val="0"/>
        <w:autoSpaceDN w:val="0"/>
        <w:adjustRightInd w:val="0"/>
        <w:spacing w:after="0" w:line="240" w:lineRule="auto"/>
        <w:jc w:val="center"/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</w:pPr>
      <w:r w:rsidRPr="00437D02"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>Conjugaison</w:t>
      </w:r>
      <w:r>
        <w:rPr>
          <w:rFonts w:ascii="Pere Castor" w:hAnsi="Pere Castor" w:cs="Calibri-Bold"/>
          <w:b/>
          <w:bCs/>
          <w:color w:val="0070C0"/>
          <w:sz w:val="50"/>
          <w:szCs w:val="50"/>
          <w:u w:val="single" w:color="FF0000"/>
        </w:rPr>
        <w:t xml:space="preserve"> </w:t>
      </w:r>
      <w:r w:rsidRPr="00397C59">
        <w:rPr>
          <w:rFonts w:ascii="Pere Castor" w:hAnsi="Pere Castor" w:cs="Calibri-Bold"/>
          <w:b/>
          <w:bCs/>
          <w:color w:val="FF0000"/>
          <w:sz w:val="50"/>
          <w:szCs w:val="50"/>
          <w:u w:val="single" w:color="FF0000"/>
        </w:rPr>
        <w:t>(Correction)</w:t>
      </w:r>
    </w:p>
    <w:p w14:paraId="27887DE9" w14:textId="77777777" w:rsidR="00397C59" w:rsidRPr="00437D02" w:rsidRDefault="00397C59" w:rsidP="00397C5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olor w:val="0070C0"/>
          <w:sz w:val="24"/>
          <w:szCs w:val="24"/>
          <w:u w:val="single" w:color="FF0000"/>
        </w:rPr>
      </w:pPr>
    </w:p>
    <w:p w14:paraId="3A5326E4" w14:textId="77777777" w:rsidR="00397C59" w:rsidRPr="00D60D37" w:rsidRDefault="00397C59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Exercice 1</w:t>
      </w:r>
    </w:p>
    <w:p w14:paraId="2307CB1A" w14:textId="77777777" w:rsidR="00397C59" w:rsidRPr="00022874" w:rsidRDefault="00397C59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proofErr w:type="gramStart"/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a</w:t>
      </w:r>
      <w:proofErr w:type="gramEnd"/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- Souligne les verbes conjugués du texte</w:t>
      </w:r>
      <w:r>
        <w:rPr>
          <w:rFonts w:ascii="Comic Sans MS" w:hAnsi="Comic Sans MS" w:cs="Calibri-Bold"/>
          <w:b/>
          <w:bCs/>
          <w:sz w:val="28"/>
          <w:szCs w:val="28"/>
        </w:rPr>
        <w:t xml:space="preserve"> </w:t>
      </w:r>
      <w:r w:rsidRPr="00022874">
        <w:rPr>
          <w:rFonts w:ascii="Comic Sans MS" w:hAnsi="Comic Sans MS" w:cs="Calibri-Bold"/>
          <w:sz w:val="24"/>
          <w:szCs w:val="24"/>
        </w:rPr>
        <w:t xml:space="preserve">(directement sur ce document). </w:t>
      </w:r>
    </w:p>
    <w:p w14:paraId="74E52108" w14:textId="77777777" w:rsidR="00397C59" w:rsidRPr="00AC4D42" w:rsidRDefault="00397C59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15312BEA" w14:textId="77777777" w:rsidR="00397C59" w:rsidRDefault="00397C59" w:rsidP="00397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Simon </w:t>
      </w:r>
      <w:r w:rsidRPr="00397C59">
        <w:rPr>
          <w:rFonts w:ascii="Calibri" w:hAnsi="Calibri" w:cs="Calibri"/>
          <w:sz w:val="28"/>
          <w:szCs w:val="28"/>
          <w:u w:val="single"/>
        </w:rPr>
        <w:t>arriva</w:t>
      </w:r>
      <w:r>
        <w:rPr>
          <w:rFonts w:ascii="Calibri" w:hAnsi="Calibri" w:cs="Calibri"/>
          <w:sz w:val="28"/>
          <w:szCs w:val="28"/>
        </w:rPr>
        <w:t xml:space="preserve"> tout près de l’eau et la </w:t>
      </w:r>
      <w:r w:rsidRPr="00397C59">
        <w:rPr>
          <w:rFonts w:ascii="Calibri" w:hAnsi="Calibri" w:cs="Calibri"/>
          <w:sz w:val="28"/>
          <w:szCs w:val="28"/>
          <w:u w:val="single"/>
        </w:rPr>
        <w:t xml:space="preserve">regarda </w:t>
      </w:r>
      <w:r>
        <w:rPr>
          <w:rFonts w:ascii="Calibri" w:hAnsi="Calibri" w:cs="Calibri"/>
          <w:sz w:val="28"/>
          <w:szCs w:val="28"/>
        </w:rPr>
        <w:t xml:space="preserve">couler. Quelques poissons </w:t>
      </w:r>
      <w:r w:rsidRPr="00397C59">
        <w:rPr>
          <w:rFonts w:ascii="Calibri" w:hAnsi="Calibri" w:cs="Calibri"/>
          <w:sz w:val="28"/>
          <w:szCs w:val="28"/>
          <w:u w:val="single"/>
        </w:rPr>
        <w:t>folâtraient</w:t>
      </w:r>
      <w:r>
        <w:rPr>
          <w:rFonts w:ascii="Calibri" w:hAnsi="Calibri" w:cs="Calibri"/>
          <w:sz w:val="28"/>
          <w:szCs w:val="28"/>
        </w:rPr>
        <w:t xml:space="preserve">, rapides dans l’eau claire, et, par moments, </w:t>
      </w:r>
      <w:r w:rsidRPr="00397C59">
        <w:rPr>
          <w:rFonts w:ascii="Calibri" w:hAnsi="Calibri" w:cs="Calibri"/>
          <w:sz w:val="28"/>
          <w:szCs w:val="28"/>
          <w:u w:val="single"/>
        </w:rPr>
        <w:t>faisaient</w:t>
      </w:r>
      <w:r>
        <w:rPr>
          <w:rFonts w:ascii="Calibri" w:hAnsi="Calibri" w:cs="Calibri"/>
          <w:sz w:val="28"/>
          <w:szCs w:val="28"/>
        </w:rPr>
        <w:t xml:space="preserve"> un petit bond et </w:t>
      </w:r>
      <w:r w:rsidRPr="00397C59">
        <w:rPr>
          <w:rFonts w:ascii="Calibri" w:hAnsi="Calibri" w:cs="Calibri"/>
          <w:sz w:val="28"/>
          <w:szCs w:val="28"/>
          <w:u w:val="single"/>
        </w:rPr>
        <w:t>happaient</w:t>
      </w:r>
      <w:r>
        <w:rPr>
          <w:rFonts w:ascii="Calibri" w:hAnsi="Calibri" w:cs="Calibri"/>
          <w:sz w:val="28"/>
          <w:szCs w:val="28"/>
        </w:rPr>
        <w:t xml:space="preserve"> des mouches voltigeant à la surface. Il </w:t>
      </w:r>
      <w:r w:rsidRPr="00397C59">
        <w:rPr>
          <w:rFonts w:ascii="Calibri" w:hAnsi="Calibri" w:cs="Calibri"/>
          <w:sz w:val="28"/>
          <w:szCs w:val="28"/>
          <w:u w:val="single"/>
        </w:rPr>
        <w:t>cessa</w:t>
      </w:r>
      <w:r>
        <w:rPr>
          <w:rFonts w:ascii="Calibri" w:hAnsi="Calibri" w:cs="Calibri"/>
          <w:sz w:val="28"/>
          <w:szCs w:val="28"/>
        </w:rPr>
        <w:t xml:space="preserve"> de pleurer pour les voir, car leur manège </w:t>
      </w:r>
      <w:r w:rsidRPr="00397C59">
        <w:rPr>
          <w:rFonts w:ascii="Calibri" w:hAnsi="Calibri" w:cs="Calibri"/>
          <w:sz w:val="28"/>
          <w:szCs w:val="28"/>
          <w:u w:val="single"/>
        </w:rPr>
        <w:t>désintéressait</w:t>
      </w:r>
      <w:r>
        <w:rPr>
          <w:rFonts w:ascii="Calibri" w:hAnsi="Calibri" w:cs="Calibri"/>
          <w:sz w:val="28"/>
          <w:szCs w:val="28"/>
        </w:rPr>
        <w:t xml:space="preserve"> beaucoup. […] Une petite grenouille    verte </w:t>
      </w:r>
      <w:r w:rsidRPr="00397C59">
        <w:rPr>
          <w:rFonts w:ascii="Calibri" w:hAnsi="Calibri" w:cs="Calibri"/>
          <w:sz w:val="28"/>
          <w:szCs w:val="28"/>
          <w:u w:val="single"/>
        </w:rPr>
        <w:t>sauta</w:t>
      </w:r>
      <w:r>
        <w:rPr>
          <w:rFonts w:ascii="Calibri" w:hAnsi="Calibri" w:cs="Calibri"/>
          <w:sz w:val="28"/>
          <w:szCs w:val="28"/>
        </w:rPr>
        <w:t xml:space="preserve"> sous ses pieds. Il </w:t>
      </w:r>
      <w:r w:rsidRPr="00397C59">
        <w:rPr>
          <w:rFonts w:ascii="Calibri" w:hAnsi="Calibri" w:cs="Calibri"/>
          <w:sz w:val="28"/>
          <w:szCs w:val="28"/>
          <w:u w:val="single"/>
        </w:rPr>
        <w:t xml:space="preserve">essaya </w:t>
      </w:r>
      <w:r>
        <w:rPr>
          <w:rFonts w:ascii="Calibri" w:hAnsi="Calibri" w:cs="Calibri"/>
          <w:sz w:val="28"/>
          <w:szCs w:val="28"/>
        </w:rPr>
        <w:t xml:space="preserve">de la prendre. Elle lui </w:t>
      </w:r>
      <w:r w:rsidRPr="00397C59">
        <w:rPr>
          <w:rFonts w:ascii="Calibri" w:hAnsi="Calibri" w:cs="Calibri"/>
          <w:sz w:val="28"/>
          <w:szCs w:val="28"/>
          <w:u w:val="single"/>
        </w:rPr>
        <w:t>échappa</w:t>
      </w:r>
      <w:r>
        <w:rPr>
          <w:rFonts w:ascii="Calibri" w:hAnsi="Calibri" w:cs="Calibri"/>
          <w:sz w:val="28"/>
          <w:szCs w:val="28"/>
        </w:rPr>
        <w:t xml:space="preserve">. Il la </w:t>
      </w:r>
      <w:r w:rsidRPr="00397C59">
        <w:rPr>
          <w:rFonts w:ascii="Calibri" w:hAnsi="Calibri" w:cs="Calibri"/>
          <w:sz w:val="28"/>
          <w:szCs w:val="28"/>
          <w:u w:val="single"/>
        </w:rPr>
        <w:t>poursuivit</w:t>
      </w:r>
      <w:r>
        <w:rPr>
          <w:rFonts w:ascii="Calibri" w:hAnsi="Calibri" w:cs="Calibri"/>
          <w:sz w:val="28"/>
          <w:szCs w:val="28"/>
        </w:rPr>
        <w:t>.</w:t>
      </w:r>
    </w:p>
    <w:p w14:paraId="1A6E7B2A" w14:textId="77777777" w:rsidR="00397C59" w:rsidRDefault="00397C59" w:rsidP="00397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Cambria-Italic" w:hAnsi="Cambria-Italic" w:cs="Cambria-Italic"/>
          <w:i/>
          <w:iCs/>
          <w:sz w:val="16"/>
          <w:szCs w:val="16"/>
        </w:rPr>
      </w:pPr>
      <w:r>
        <w:rPr>
          <w:rFonts w:ascii="Cambria-Italic" w:hAnsi="Cambria-Italic" w:cs="Cambria-Italic"/>
          <w:i/>
          <w:iCs/>
          <w:sz w:val="16"/>
          <w:szCs w:val="16"/>
        </w:rPr>
        <w:t xml:space="preserve">G. De Maupassant, Le Papa De Simon, </w:t>
      </w:r>
      <w:proofErr w:type="spellStart"/>
      <w:r>
        <w:rPr>
          <w:rFonts w:ascii="Cambria-Italic" w:hAnsi="Cambria-Italic" w:cs="Cambria-Italic"/>
          <w:i/>
          <w:iCs/>
          <w:sz w:val="16"/>
          <w:szCs w:val="16"/>
        </w:rPr>
        <w:t>Calligram</w:t>
      </w:r>
      <w:proofErr w:type="spellEnd"/>
      <w:r>
        <w:rPr>
          <w:rFonts w:ascii="Cambria-Italic" w:hAnsi="Cambria-Italic" w:cs="Cambria-Italic"/>
          <w:i/>
          <w:iCs/>
          <w:sz w:val="16"/>
          <w:szCs w:val="16"/>
        </w:rPr>
        <w:t>.</w:t>
      </w:r>
    </w:p>
    <w:p w14:paraId="1B77B4DB" w14:textId="77777777" w:rsidR="00397C59" w:rsidRPr="00AC4D42" w:rsidRDefault="00397C59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0"/>
          <w:szCs w:val="20"/>
          <w:u w:val="single"/>
        </w:rPr>
      </w:pPr>
    </w:p>
    <w:p w14:paraId="5A61EAAE" w14:textId="77777777" w:rsidR="00397C59" w:rsidRPr="00022874" w:rsidRDefault="00397C59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proofErr w:type="gramStart"/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b</w:t>
      </w:r>
      <w:proofErr w:type="gramEnd"/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- Classe</w:t>
      </w:r>
      <w:r w:rsidRPr="00D60D37">
        <w:rPr>
          <w:rFonts w:ascii="Times New Roman" w:hAnsi="Times New Roman" w:cs="Times New Roman"/>
          <w:b/>
          <w:bCs/>
          <w:sz w:val="28"/>
          <w:szCs w:val="28"/>
          <w:u w:val="single"/>
        </w:rPr>
        <w:t>‐</w:t>
      </w: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>les ensuite en deux colonnes (imparfait et passé simple).</w:t>
      </w:r>
      <w:r w:rsidRPr="00022874">
        <w:rPr>
          <w:rFonts w:ascii="Comic Sans MS" w:hAnsi="Comic Sans MS" w:cs="Calibri-Bold"/>
          <w:sz w:val="24"/>
          <w:szCs w:val="24"/>
        </w:rPr>
        <w:t xml:space="preserve"> (</w:t>
      </w:r>
      <w:r>
        <w:rPr>
          <w:rFonts w:ascii="Comic Sans MS" w:hAnsi="Comic Sans MS" w:cs="Calibri-Bold"/>
          <w:sz w:val="24"/>
          <w:szCs w:val="24"/>
        </w:rPr>
        <w:t>Tableau à faire sur le cahier</w:t>
      </w:r>
      <w:r w:rsidRPr="00022874">
        <w:rPr>
          <w:rFonts w:ascii="Comic Sans MS" w:hAnsi="Comic Sans MS" w:cs="Calibri-Bold"/>
          <w:sz w:val="24"/>
          <w:szCs w:val="24"/>
        </w:rPr>
        <w:t xml:space="preserve">). </w:t>
      </w:r>
    </w:p>
    <w:p w14:paraId="79750D18" w14:textId="77777777" w:rsidR="00397C59" w:rsidRPr="00AC4D42" w:rsidRDefault="00397C59" w:rsidP="00397C59">
      <w:pPr>
        <w:rPr>
          <w:rFonts w:ascii="Cambria-Italic" w:hAnsi="Cambria-Italic" w:cs="Cambria-Ital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397C59" w14:paraId="5434562D" w14:textId="77777777" w:rsidTr="002F633F">
        <w:tc>
          <w:tcPr>
            <w:tcW w:w="4531" w:type="dxa"/>
            <w:shd w:val="clear" w:color="auto" w:fill="D9D9D9" w:themeFill="background1" w:themeFillShade="D9"/>
          </w:tcPr>
          <w:p w14:paraId="19475D30" w14:textId="1A024298" w:rsidR="00397C59" w:rsidRPr="00397C59" w:rsidRDefault="00397C59" w:rsidP="00397C5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8"/>
                <w:szCs w:val="28"/>
              </w:rPr>
            </w:pPr>
            <w:r w:rsidRPr="00397C59">
              <w:rPr>
                <w:rFonts w:ascii="Comic Sans MS" w:hAnsi="Comic Sans MS" w:cs="Calibri-Bold"/>
                <w:sz w:val="28"/>
                <w:szCs w:val="28"/>
              </w:rPr>
              <w:t>Imparfait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CEC3A4" w14:textId="6C94C80B" w:rsidR="00397C59" w:rsidRPr="00397C59" w:rsidRDefault="00397C59" w:rsidP="00397C5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8"/>
                <w:szCs w:val="28"/>
              </w:rPr>
            </w:pPr>
            <w:r w:rsidRPr="00397C59">
              <w:rPr>
                <w:rFonts w:ascii="Comic Sans MS" w:hAnsi="Comic Sans MS" w:cs="Calibri-Bold"/>
                <w:sz w:val="28"/>
                <w:szCs w:val="28"/>
              </w:rPr>
              <w:t>Passé simple</w:t>
            </w:r>
          </w:p>
        </w:tc>
      </w:tr>
      <w:tr w:rsidR="002F633F" w14:paraId="467D69E5" w14:textId="77777777" w:rsidTr="002F633F">
        <w:tc>
          <w:tcPr>
            <w:tcW w:w="4531" w:type="dxa"/>
            <w:vAlign w:val="center"/>
          </w:tcPr>
          <w:p w14:paraId="16CD07A2" w14:textId="070380DD" w:rsidR="002F633F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folâtraient</w:t>
            </w:r>
            <w:proofErr w:type="gramEnd"/>
          </w:p>
          <w:p w14:paraId="20513D97" w14:textId="60D4E356" w:rsidR="002F633F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faisaient</w:t>
            </w:r>
            <w:proofErr w:type="gramEnd"/>
          </w:p>
          <w:p w14:paraId="77615CD9" w14:textId="56880C0A" w:rsidR="002F633F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happaient</w:t>
            </w:r>
            <w:proofErr w:type="gramEnd"/>
          </w:p>
          <w:p w14:paraId="76DACFE4" w14:textId="69EE660A" w:rsidR="002F633F" w:rsidRPr="005806F6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désintéressait</w:t>
            </w:r>
            <w:proofErr w:type="gramEnd"/>
          </w:p>
        </w:tc>
        <w:tc>
          <w:tcPr>
            <w:tcW w:w="2265" w:type="dxa"/>
            <w:tcBorders>
              <w:right w:val="dashed" w:sz="4" w:space="0" w:color="auto"/>
            </w:tcBorders>
            <w:vAlign w:val="center"/>
          </w:tcPr>
          <w:p w14:paraId="7FF65684" w14:textId="54A67CBF" w:rsidR="002F633F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a</w:t>
            </w:r>
            <w:r w:rsidRPr="005806F6">
              <w:rPr>
                <w:rFonts w:ascii="Comic Sans MS" w:hAnsi="Comic Sans MS" w:cs="Calibri-Bold"/>
                <w:sz w:val="24"/>
                <w:szCs w:val="24"/>
              </w:rPr>
              <w:t>rriva</w:t>
            </w:r>
            <w:proofErr w:type="gramEnd"/>
          </w:p>
          <w:p w14:paraId="2C5A5A55" w14:textId="5D0F486C" w:rsidR="002F633F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regarda</w:t>
            </w:r>
            <w:proofErr w:type="gramEnd"/>
          </w:p>
          <w:p w14:paraId="00040E71" w14:textId="3C86CEF0" w:rsidR="002F633F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cessa</w:t>
            </w:r>
            <w:proofErr w:type="gramEnd"/>
          </w:p>
          <w:p w14:paraId="7336223C" w14:textId="77777777" w:rsidR="002F633F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sauta</w:t>
            </w:r>
            <w:proofErr w:type="gramEnd"/>
          </w:p>
        </w:tc>
        <w:tc>
          <w:tcPr>
            <w:tcW w:w="2266" w:type="dxa"/>
            <w:tcBorders>
              <w:left w:val="dashed" w:sz="4" w:space="0" w:color="auto"/>
            </w:tcBorders>
            <w:vAlign w:val="center"/>
          </w:tcPr>
          <w:p w14:paraId="6546BDBF" w14:textId="027F92FA" w:rsidR="002F633F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essaya</w:t>
            </w:r>
            <w:proofErr w:type="gramEnd"/>
          </w:p>
          <w:p w14:paraId="4F9A65C4" w14:textId="77777777" w:rsidR="002F633F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échappa</w:t>
            </w:r>
            <w:proofErr w:type="gramEnd"/>
          </w:p>
          <w:p w14:paraId="43664BF9" w14:textId="33D1265D" w:rsidR="002F633F" w:rsidRPr="005806F6" w:rsidRDefault="002F633F" w:rsidP="005806F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-Bold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Calibri-Bold"/>
                <w:sz w:val="24"/>
                <w:szCs w:val="24"/>
              </w:rPr>
              <w:t>poursuivit</w:t>
            </w:r>
            <w:proofErr w:type="gramEnd"/>
          </w:p>
        </w:tc>
      </w:tr>
    </w:tbl>
    <w:p w14:paraId="1A84438A" w14:textId="77777777" w:rsidR="00397C59" w:rsidRPr="00AC4D42" w:rsidRDefault="00397C59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0"/>
          <w:szCs w:val="20"/>
          <w:u w:val="single"/>
        </w:rPr>
      </w:pPr>
    </w:p>
    <w:p w14:paraId="5F1FB54F" w14:textId="77777777" w:rsidR="00397C59" w:rsidRDefault="00397C59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</w:p>
    <w:p w14:paraId="5E7B9008" w14:textId="77777777" w:rsidR="00397C59" w:rsidRPr="00D60D37" w:rsidRDefault="00397C59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  <w:u w:val="single"/>
        </w:rPr>
      </w:pP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Exercice 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>2</w:t>
      </w:r>
    </w:p>
    <w:p w14:paraId="4551782B" w14:textId="7ECC5873" w:rsidR="00397C59" w:rsidRDefault="00397C59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8"/>
          <w:szCs w:val="28"/>
        </w:rPr>
      </w:pPr>
      <w:r>
        <w:rPr>
          <w:rFonts w:ascii="Comic Sans MS" w:hAnsi="Comic Sans MS" w:cs="Calibri-Bold"/>
          <w:b/>
          <w:bCs/>
          <w:sz w:val="28"/>
          <w:szCs w:val="28"/>
          <w:u w:val="single"/>
        </w:rPr>
        <w:t>Recopie ce</w:t>
      </w:r>
      <w:r w:rsidRPr="00D60D37"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texte</w:t>
      </w:r>
      <w:r>
        <w:rPr>
          <w:rFonts w:ascii="Comic Sans MS" w:hAnsi="Comic Sans MS" w:cs="Calibri-Bold"/>
          <w:b/>
          <w:bCs/>
          <w:sz w:val="28"/>
          <w:szCs w:val="28"/>
          <w:u w:val="single"/>
        </w:rPr>
        <w:t xml:space="preserve"> en choisissant le bon temps de chaque verbe</w:t>
      </w:r>
      <w:r>
        <w:rPr>
          <w:rFonts w:ascii="Comic Sans MS" w:hAnsi="Comic Sans MS" w:cs="Calibri-Bold"/>
          <w:b/>
          <w:bCs/>
          <w:sz w:val="28"/>
          <w:szCs w:val="28"/>
        </w:rPr>
        <w:t>.</w:t>
      </w:r>
    </w:p>
    <w:p w14:paraId="006A1FE7" w14:textId="77777777" w:rsidR="002F633F" w:rsidRPr="00022874" w:rsidRDefault="002F633F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</w:p>
    <w:p w14:paraId="793D40AE" w14:textId="77777777" w:rsidR="00AC4D42" w:rsidRDefault="002F633F" w:rsidP="002F633F">
      <w:pPr>
        <w:rPr>
          <w:rFonts w:ascii="Comic Sans MS" w:hAnsi="Comic Sans MS" w:cs="Calibri-Bold"/>
          <w:sz w:val="24"/>
          <w:szCs w:val="24"/>
          <w:u w:val="single" w:color="0070C0"/>
        </w:rPr>
      </w:pPr>
      <w:r w:rsidRPr="002F633F">
        <w:rPr>
          <w:rFonts w:ascii="Comic Sans MS" w:hAnsi="Comic Sans MS" w:cs="Calibri-Bold"/>
          <w:sz w:val="24"/>
          <w:szCs w:val="24"/>
          <w:u w:val="single" w:color="0070C0"/>
        </w:rPr>
        <w:t xml:space="preserve"> Action</w:t>
      </w:r>
      <w:r>
        <w:rPr>
          <w:rFonts w:ascii="Comic Sans MS" w:hAnsi="Comic Sans MS" w:cs="Calibri-Bold"/>
          <w:sz w:val="24"/>
          <w:szCs w:val="24"/>
          <w:u w:val="single" w:color="0070C0"/>
        </w:rPr>
        <w:t>s</w:t>
      </w:r>
      <w:r w:rsidRPr="002F633F">
        <w:rPr>
          <w:rFonts w:ascii="Comic Sans MS" w:hAnsi="Comic Sans MS" w:cs="Calibri-Bold"/>
          <w:sz w:val="24"/>
          <w:szCs w:val="24"/>
          <w:u w:val="single" w:color="0070C0"/>
        </w:rPr>
        <w:t xml:space="preserve"> longues</w:t>
      </w:r>
      <w:r>
        <w:rPr>
          <w:rFonts w:ascii="Comic Sans MS" w:hAnsi="Comic Sans MS" w:cs="Calibri-Bold"/>
          <w:sz w:val="24"/>
          <w:szCs w:val="24"/>
          <w:u w:val="single" w:color="0070C0"/>
        </w:rPr>
        <w:t xml:space="preserve"> ou décor</w:t>
      </w:r>
      <w:r w:rsidR="00784B2C">
        <w:rPr>
          <w:rFonts w:ascii="Comic Sans MS" w:hAnsi="Comic Sans MS" w:cs="Calibri-Bold"/>
          <w:sz w:val="24"/>
          <w:szCs w:val="24"/>
          <w:u w:val="single" w:color="0070C0"/>
        </w:rPr>
        <w:t xml:space="preserve"> (</w:t>
      </w:r>
    </w:p>
    <w:p w14:paraId="60A4C0A4" w14:textId="20731019" w:rsidR="002F633F" w:rsidRPr="002F633F" w:rsidRDefault="00784B2C" w:rsidP="002F633F">
      <w:pPr>
        <w:rPr>
          <w:rFonts w:ascii="Cambria-Italic" w:hAnsi="Cambria-Italic" w:cs="Cambria-Italic"/>
          <w:sz w:val="24"/>
          <w:szCs w:val="24"/>
          <w:u w:val="single" w:color="0070C0"/>
        </w:rPr>
      </w:pPr>
      <w:proofErr w:type="gramStart"/>
      <w:r>
        <w:rPr>
          <w:rFonts w:ascii="Comic Sans MS" w:hAnsi="Comic Sans MS" w:cs="Calibri-Bold"/>
          <w:sz w:val="24"/>
          <w:szCs w:val="24"/>
          <w:u w:val="single" w:color="0070C0"/>
        </w:rPr>
        <w:t>imparfait</w:t>
      </w:r>
      <w:proofErr w:type="gramEnd"/>
      <w:r>
        <w:rPr>
          <w:rFonts w:ascii="Comic Sans MS" w:hAnsi="Comic Sans MS" w:cs="Calibri-Bold"/>
          <w:sz w:val="24"/>
          <w:szCs w:val="24"/>
          <w:u w:val="single" w:color="0070C0"/>
        </w:rPr>
        <w:t>)</w:t>
      </w:r>
      <w:r w:rsidR="002F633F" w:rsidRPr="002F633F">
        <w:rPr>
          <w:rFonts w:ascii="Comic Sans MS" w:hAnsi="Comic Sans MS" w:cs="Calibri-Bold"/>
          <w:sz w:val="24"/>
          <w:szCs w:val="24"/>
        </w:rPr>
        <w:tab/>
      </w:r>
      <w:r w:rsidR="002F633F">
        <w:rPr>
          <w:rFonts w:ascii="Comic Sans MS" w:hAnsi="Comic Sans MS" w:cs="Calibri-Bold"/>
          <w:sz w:val="24"/>
          <w:szCs w:val="24"/>
        </w:rPr>
        <w:tab/>
      </w:r>
      <w:r w:rsidR="002F633F" w:rsidRPr="002F633F">
        <w:rPr>
          <w:rFonts w:ascii="Comic Sans MS" w:hAnsi="Comic Sans MS" w:cs="Calibri-Bold"/>
          <w:sz w:val="24"/>
          <w:szCs w:val="24"/>
        </w:rPr>
        <w:tab/>
      </w:r>
      <w:r w:rsidR="002F633F" w:rsidRPr="002F633F">
        <w:rPr>
          <w:rFonts w:ascii="Comic Sans MS" w:hAnsi="Comic Sans MS" w:cs="Calibri-Bold"/>
          <w:sz w:val="24"/>
          <w:szCs w:val="24"/>
          <w:u w:val="single" w:color="FF0000"/>
        </w:rPr>
        <w:t>Actions brèves</w:t>
      </w:r>
      <w:r>
        <w:rPr>
          <w:rFonts w:ascii="Comic Sans MS" w:hAnsi="Comic Sans MS" w:cs="Calibri-Bold"/>
          <w:sz w:val="24"/>
          <w:szCs w:val="24"/>
          <w:u w:val="single" w:color="FF0000"/>
        </w:rPr>
        <w:t xml:space="preserve"> (passé simple)</w:t>
      </w:r>
    </w:p>
    <w:p w14:paraId="617BEDB9" w14:textId="4A80E4D1" w:rsidR="00397C59" w:rsidRDefault="002F633F" w:rsidP="00397C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24"/>
          <w:szCs w:val="24"/>
        </w:rPr>
      </w:pPr>
      <w:r>
        <w:rPr>
          <w:rFonts w:ascii="Comic Sans MS" w:hAnsi="Comic Sans MS" w:cs="Calibri-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5400E" wp14:editId="4F849D9B">
                <wp:simplePos x="0" y="0"/>
                <wp:positionH relativeFrom="column">
                  <wp:posOffset>1527386</wp:posOffset>
                </wp:positionH>
                <wp:positionV relativeFrom="paragraph">
                  <wp:posOffset>100753</wp:posOffset>
                </wp:positionV>
                <wp:extent cx="2072217" cy="139700"/>
                <wp:effectExtent l="19050" t="0" r="23495" b="31750"/>
                <wp:wrapNone/>
                <wp:docPr id="2" name="Flèche : courb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2217" cy="13970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128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C8A7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2" o:spid="_x0000_s1026" type="#_x0000_t105" style="position:absolute;margin-left:120.25pt;margin-top:7.95pt;width:163.15pt;height:11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" adj="20872,21418,18818" fillcolor="#4472c4 [3204]" strokecolor="#1f3763 [1604]" strokeweight="1pt"/>
            </w:pict>
          </mc:Fallback>
        </mc:AlternateContent>
      </w:r>
    </w:p>
    <w:p w14:paraId="6A5BC5D2" w14:textId="77777777" w:rsidR="00397C59" w:rsidRDefault="00397C59" w:rsidP="00397C59">
      <w:pPr>
        <w:rPr>
          <w:rFonts w:ascii="Comic Sans MS" w:hAnsi="Comic Sans MS" w:cs="Calibri-Bold"/>
          <w:sz w:val="24"/>
          <w:szCs w:val="24"/>
        </w:rPr>
      </w:pPr>
      <w:r w:rsidRPr="002F633F">
        <w:rPr>
          <w:rFonts w:ascii="Comic Sans MS" w:hAnsi="Comic Sans MS" w:cs="Calibri-Bold"/>
          <w:sz w:val="24"/>
          <w:szCs w:val="24"/>
          <w:u w:val="single" w:color="0070C0"/>
        </w:rPr>
        <w:t>Depuis quelques minutes</w:t>
      </w:r>
      <w:r>
        <w:rPr>
          <w:rFonts w:ascii="Comic Sans MS" w:hAnsi="Comic Sans MS" w:cs="Calibri-Bold"/>
          <w:sz w:val="24"/>
          <w:szCs w:val="24"/>
        </w:rPr>
        <w:t xml:space="preserve">, </w:t>
      </w:r>
      <w:proofErr w:type="spellStart"/>
      <w:r>
        <w:rPr>
          <w:rFonts w:ascii="Comic Sans MS" w:hAnsi="Comic Sans MS" w:cs="Calibri-Bold"/>
          <w:sz w:val="24"/>
          <w:szCs w:val="24"/>
        </w:rPr>
        <w:t>Shere</w:t>
      </w:r>
      <w:proofErr w:type="spellEnd"/>
      <w:r>
        <w:rPr>
          <w:rFonts w:ascii="Comic Sans MS" w:hAnsi="Comic Sans MS" w:cs="Calibri-Bold"/>
          <w:sz w:val="24"/>
          <w:szCs w:val="24"/>
        </w:rPr>
        <w:t xml:space="preserve"> Khan (</w:t>
      </w:r>
      <w:r w:rsidRPr="002823C3">
        <w:rPr>
          <w:rFonts w:ascii="Comic Sans MS" w:hAnsi="Comic Sans MS" w:cs="Calibri-Bold"/>
          <w:strike/>
          <w:sz w:val="24"/>
          <w:szCs w:val="24"/>
        </w:rPr>
        <w:t>entendit</w:t>
      </w:r>
      <w:r>
        <w:rPr>
          <w:rFonts w:ascii="Comic Sans MS" w:hAnsi="Comic Sans MS" w:cs="Calibri-Bold"/>
          <w:sz w:val="24"/>
          <w:szCs w:val="24"/>
        </w:rPr>
        <w:t xml:space="preserve"> / </w:t>
      </w:r>
      <w:r w:rsidRPr="002F633F">
        <w:rPr>
          <w:rFonts w:ascii="Comic Sans MS" w:hAnsi="Comic Sans MS" w:cs="Calibri-Bold"/>
          <w:color w:val="00B050"/>
          <w:sz w:val="24"/>
          <w:szCs w:val="24"/>
          <w:u w:val="single" w:color="0070C0"/>
        </w:rPr>
        <w:t>entendait</w:t>
      </w:r>
      <w:r>
        <w:rPr>
          <w:rFonts w:ascii="Comic Sans MS" w:hAnsi="Comic Sans MS" w:cs="Calibri-Bold"/>
          <w:sz w:val="24"/>
          <w:szCs w:val="24"/>
        </w:rPr>
        <w:t>) le troupeau de buffles qui (</w:t>
      </w:r>
      <w:r w:rsidRPr="002F633F">
        <w:rPr>
          <w:rFonts w:ascii="Comic Sans MS" w:hAnsi="Comic Sans MS" w:cs="Calibri-Bold"/>
          <w:color w:val="00B050"/>
          <w:sz w:val="24"/>
          <w:szCs w:val="24"/>
          <w:u w:val="single" w:color="0070C0"/>
        </w:rPr>
        <w:t>approchait</w:t>
      </w:r>
      <w:r>
        <w:rPr>
          <w:rFonts w:ascii="Comic Sans MS" w:hAnsi="Comic Sans MS" w:cs="Calibri-Bold"/>
          <w:sz w:val="24"/>
          <w:szCs w:val="24"/>
        </w:rPr>
        <w:t xml:space="preserve"> / </w:t>
      </w:r>
      <w:r w:rsidRPr="00786FAD">
        <w:rPr>
          <w:rFonts w:ascii="Comic Sans MS" w:hAnsi="Comic Sans MS" w:cs="Calibri-Bold"/>
          <w:strike/>
          <w:sz w:val="24"/>
          <w:szCs w:val="24"/>
        </w:rPr>
        <w:t>approcha</w:t>
      </w:r>
      <w:r>
        <w:rPr>
          <w:rFonts w:ascii="Comic Sans MS" w:hAnsi="Comic Sans MS" w:cs="Calibri-Bold"/>
          <w:sz w:val="24"/>
          <w:szCs w:val="24"/>
        </w:rPr>
        <w:t>). Il (</w:t>
      </w:r>
      <w:r w:rsidRPr="002823C3">
        <w:rPr>
          <w:rFonts w:ascii="Comic Sans MS" w:hAnsi="Comic Sans MS" w:cs="Calibri-Bold"/>
          <w:strike/>
          <w:sz w:val="24"/>
          <w:szCs w:val="24"/>
        </w:rPr>
        <w:t>se levait</w:t>
      </w:r>
      <w:r>
        <w:rPr>
          <w:rFonts w:ascii="Comic Sans MS" w:hAnsi="Comic Sans MS" w:cs="Calibri-Bold"/>
          <w:sz w:val="24"/>
          <w:szCs w:val="24"/>
        </w:rPr>
        <w:t xml:space="preserve"> / </w:t>
      </w:r>
      <w:r w:rsidRPr="002F633F">
        <w:rPr>
          <w:rFonts w:ascii="Comic Sans MS" w:hAnsi="Comic Sans MS" w:cs="Calibri-Bold"/>
          <w:color w:val="00B050"/>
          <w:sz w:val="24"/>
          <w:szCs w:val="24"/>
          <w:u w:val="single" w:color="FF0000"/>
        </w:rPr>
        <w:t>se leva</w:t>
      </w:r>
      <w:r>
        <w:rPr>
          <w:rFonts w:ascii="Comic Sans MS" w:hAnsi="Comic Sans MS" w:cs="Calibri-Bold"/>
          <w:sz w:val="24"/>
          <w:szCs w:val="24"/>
        </w:rPr>
        <w:t>) et (</w:t>
      </w:r>
      <w:r w:rsidRPr="002823C3">
        <w:rPr>
          <w:rFonts w:ascii="Comic Sans MS" w:hAnsi="Comic Sans MS" w:cs="Calibri-Bold"/>
          <w:strike/>
          <w:sz w:val="24"/>
          <w:szCs w:val="24"/>
        </w:rPr>
        <w:t>rampait</w:t>
      </w:r>
      <w:r>
        <w:rPr>
          <w:rFonts w:ascii="Comic Sans MS" w:hAnsi="Comic Sans MS" w:cs="Calibri-Bold"/>
          <w:sz w:val="24"/>
          <w:szCs w:val="24"/>
        </w:rPr>
        <w:t xml:space="preserve"> / </w:t>
      </w:r>
      <w:r w:rsidRPr="002F633F">
        <w:rPr>
          <w:rFonts w:ascii="Comic Sans MS" w:hAnsi="Comic Sans MS" w:cs="Calibri-Bold"/>
          <w:color w:val="00B050"/>
          <w:sz w:val="24"/>
          <w:szCs w:val="24"/>
          <w:u w:val="single" w:color="FF0000"/>
        </w:rPr>
        <w:t>rampa</w:t>
      </w:r>
      <w:r>
        <w:rPr>
          <w:rFonts w:ascii="Comic Sans MS" w:hAnsi="Comic Sans MS" w:cs="Calibri-Bold"/>
          <w:sz w:val="24"/>
          <w:szCs w:val="24"/>
        </w:rPr>
        <w:t>) vers le bas du ravin mais les parois (</w:t>
      </w:r>
      <w:r w:rsidRPr="00213360">
        <w:rPr>
          <w:rFonts w:ascii="Comic Sans MS" w:hAnsi="Comic Sans MS" w:cs="Calibri-Bold"/>
          <w:strike/>
          <w:sz w:val="24"/>
          <w:szCs w:val="24"/>
        </w:rPr>
        <w:t>furent</w:t>
      </w:r>
      <w:r>
        <w:rPr>
          <w:rFonts w:ascii="Comic Sans MS" w:hAnsi="Comic Sans MS" w:cs="Calibri-Bold"/>
          <w:sz w:val="24"/>
          <w:szCs w:val="24"/>
        </w:rPr>
        <w:t xml:space="preserve"> / </w:t>
      </w:r>
      <w:r w:rsidRPr="002F633F">
        <w:rPr>
          <w:rFonts w:ascii="Comic Sans MS" w:hAnsi="Comic Sans MS" w:cs="Calibri-Bold"/>
          <w:color w:val="00B050"/>
          <w:sz w:val="24"/>
          <w:szCs w:val="24"/>
          <w:u w:val="single" w:color="0070C0"/>
        </w:rPr>
        <w:t>étaient</w:t>
      </w:r>
      <w:r>
        <w:rPr>
          <w:rFonts w:ascii="Comic Sans MS" w:hAnsi="Comic Sans MS" w:cs="Calibri-Bold"/>
          <w:sz w:val="24"/>
          <w:szCs w:val="24"/>
        </w:rPr>
        <w:t>) à pic. Tout à coup, le troupeau (</w:t>
      </w:r>
      <w:r w:rsidRPr="002F633F">
        <w:rPr>
          <w:rFonts w:ascii="Comic Sans MS" w:hAnsi="Comic Sans MS" w:cs="Calibri-Bold"/>
          <w:color w:val="00B050"/>
          <w:sz w:val="24"/>
          <w:szCs w:val="24"/>
          <w:u w:val="single" w:color="FF0000"/>
        </w:rPr>
        <w:t>arriva</w:t>
      </w:r>
      <w:r>
        <w:rPr>
          <w:rFonts w:ascii="Comic Sans MS" w:hAnsi="Comic Sans MS" w:cs="Calibri-Bold"/>
          <w:sz w:val="24"/>
          <w:szCs w:val="24"/>
        </w:rPr>
        <w:t xml:space="preserve"> / </w:t>
      </w:r>
      <w:r w:rsidRPr="00213360">
        <w:rPr>
          <w:rFonts w:ascii="Comic Sans MS" w:hAnsi="Comic Sans MS" w:cs="Calibri-Bold"/>
          <w:strike/>
          <w:sz w:val="24"/>
          <w:szCs w:val="24"/>
        </w:rPr>
        <w:t>arrivait</w:t>
      </w:r>
      <w:r>
        <w:rPr>
          <w:rFonts w:ascii="Comic Sans MS" w:hAnsi="Comic Sans MS" w:cs="Calibri-Bold"/>
          <w:sz w:val="24"/>
          <w:szCs w:val="24"/>
        </w:rPr>
        <w:t>) dans un fracas terrible. Alors Mowgli (</w:t>
      </w:r>
      <w:r w:rsidRPr="00213360">
        <w:rPr>
          <w:rFonts w:ascii="Comic Sans MS" w:hAnsi="Comic Sans MS" w:cs="Calibri-Bold"/>
          <w:strike/>
          <w:sz w:val="24"/>
          <w:szCs w:val="24"/>
        </w:rPr>
        <w:t>entendait</w:t>
      </w:r>
      <w:r>
        <w:rPr>
          <w:rFonts w:ascii="Comic Sans MS" w:hAnsi="Comic Sans MS" w:cs="Calibri-Bold"/>
          <w:sz w:val="24"/>
          <w:szCs w:val="24"/>
        </w:rPr>
        <w:t xml:space="preserve"> / </w:t>
      </w:r>
      <w:r w:rsidRPr="002F633F">
        <w:rPr>
          <w:rFonts w:ascii="Comic Sans MS" w:hAnsi="Comic Sans MS" w:cs="Calibri-Bold"/>
          <w:color w:val="00B050"/>
          <w:sz w:val="24"/>
          <w:szCs w:val="24"/>
          <w:u w:val="single" w:color="FF0000"/>
        </w:rPr>
        <w:t>entendit</w:t>
      </w:r>
      <w:r>
        <w:rPr>
          <w:rFonts w:ascii="Comic Sans MS" w:hAnsi="Comic Sans MS" w:cs="Calibri-Bold"/>
          <w:sz w:val="24"/>
          <w:szCs w:val="24"/>
        </w:rPr>
        <w:t>) le rugissement du tigre.</w:t>
      </w:r>
    </w:p>
    <w:p w14:paraId="75B6FB4E" w14:textId="0B10901D" w:rsidR="00D60D37" w:rsidRPr="00AC4D42" w:rsidRDefault="00397C59" w:rsidP="00AC4D42">
      <w:pPr>
        <w:jc w:val="right"/>
        <w:rPr>
          <w:rFonts w:ascii="Comic Sans MS" w:hAnsi="Comic Sans MS" w:cs="Calibri-Bold"/>
          <w:sz w:val="20"/>
          <w:szCs w:val="20"/>
        </w:rPr>
      </w:pPr>
      <w:r>
        <w:rPr>
          <w:rFonts w:ascii="Comic Sans MS" w:hAnsi="Comic Sans MS" w:cs="Calibri-Bold"/>
          <w:sz w:val="20"/>
          <w:szCs w:val="20"/>
        </w:rPr>
        <w:t xml:space="preserve">D’après Rudyard Kipling, </w:t>
      </w:r>
      <w:r w:rsidRPr="004D0B0A">
        <w:rPr>
          <w:rFonts w:ascii="Comic Sans MS" w:hAnsi="Comic Sans MS" w:cs="Calibri-Bold"/>
          <w:i/>
          <w:iCs/>
          <w:sz w:val="20"/>
          <w:szCs w:val="20"/>
        </w:rPr>
        <w:t>Le Livre de la Jungle</w:t>
      </w:r>
      <w:r>
        <w:rPr>
          <w:rFonts w:ascii="Comic Sans MS" w:hAnsi="Comic Sans MS" w:cs="Calibri-Bold"/>
          <w:sz w:val="20"/>
          <w:szCs w:val="20"/>
        </w:rPr>
        <w:t>.</w:t>
      </w:r>
    </w:p>
    <w:sectPr w:rsidR="00D60D37" w:rsidRPr="00A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640"/>
    <w:multiLevelType w:val="hybridMultilevel"/>
    <w:tmpl w:val="1AF6B0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99"/>
    <w:rsid w:val="00022874"/>
    <w:rsid w:val="00213360"/>
    <w:rsid w:val="002823C3"/>
    <w:rsid w:val="002F36EA"/>
    <w:rsid w:val="002F633F"/>
    <w:rsid w:val="00397C59"/>
    <w:rsid w:val="003D335E"/>
    <w:rsid w:val="00437D02"/>
    <w:rsid w:val="004D0B0A"/>
    <w:rsid w:val="005806F6"/>
    <w:rsid w:val="00594252"/>
    <w:rsid w:val="006A7A99"/>
    <w:rsid w:val="007578BD"/>
    <w:rsid w:val="0077357D"/>
    <w:rsid w:val="00784B2C"/>
    <w:rsid w:val="00786FAD"/>
    <w:rsid w:val="008E257C"/>
    <w:rsid w:val="00986E63"/>
    <w:rsid w:val="00AC4D42"/>
    <w:rsid w:val="00D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CE0A"/>
  <w15:chartTrackingRefBased/>
  <w15:docId w15:val="{1BA0A434-FEC9-4332-9C8C-7FFABAC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6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Nicol</dc:creator>
  <cp:keywords/>
  <dc:description/>
  <cp:lastModifiedBy>Sophie Nicol</cp:lastModifiedBy>
  <cp:revision>21</cp:revision>
  <dcterms:created xsi:type="dcterms:W3CDTF">2020-03-22T13:29:00Z</dcterms:created>
  <dcterms:modified xsi:type="dcterms:W3CDTF">2020-03-22T15:19:00Z</dcterms:modified>
</cp:coreProperties>
</file>